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62" w:rsidRPr="005217C4" w:rsidRDefault="00085E62" w:rsidP="00085E62">
      <w:pPr>
        <w:spacing w:after="0"/>
        <w:jc w:val="center"/>
        <w:rPr>
          <w:rFonts w:ascii="Verdana" w:eastAsia="Times New Roman" w:hAnsi="Verdana" w:cs="Times New Roman"/>
          <w:b/>
          <w:sz w:val="18"/>
          <w:szCs w:val="18"/>
        </w:rPr>
      </w:pPr>
      <w:proofErr w:type="spellStart"/>
      <w:r w:rsidRPr="005217C4">
        <w:rPr>
          <w:rFonts w:ascii="Verdana" w:eastAsia="Times New Roman" w:hAnsi="Verdana" w:cs="Times New Roman"/>
          <w:b/>
          <w:sz w:val="18"/>
          <w:szCs w:val="18"/>
        </w:rPr>
        <w:t>Homeletical</w:t>
      </w:r>
      <w:proofErr w:type="spellEnd"/>
      <w:r w:rsidRPr="005217C4">
        <w:rPr>
          <w:rFonts w:ascii="Verdana" w:eastAsia="Times New Roman" w:hAnsi="Verdana" w:cs="Times New Roman"/>
          <w:b/>
          <w:sz w:val="18"/>
          <w:szCs w:val="18"/>
        </w:rPr>
        <w:t xml:space="preserve"> Outline:</w:t>
      </w:r>
      <w:r w:rsidR="00FE60C2">
        <w:rPr>
          <w:rFonts w:ascii="Verdana" w:eastAsia="Times New Roman" w:hAnsi="Verdana" w:cs="Times New Roman"/>
          <w:b/>
          <w:sz w:val="18"/>
          <w:szCs w:val="18"/>
        </w:rPr>
        <w:t xml:space="preserve"> The Reality of Rewards</w:t>
      </w:r>
    </w:p>
    <w:p w:rsidR="00085E62" w:rsidRDefault="00085E62" w:rsidP="00085E62">
      <w:pPr>
        <w:spacing w:after="0"/>
        <w:rPr>
          <w:rFonts w:ascii="Verdana" w:eastAsia="Times New Roman" w:hAnsi="Verdana" w:cs="Times New Roman"/>
          <w:sz w:val="18"/>
          <w:szCs w:val="18"/>
        </w:rPr>
      </w:pPr>
    </w:p>
    <w:p w:rsidR="00F0309F" w:rsidRDefault="009C1BA2" w:rsidP="00F0309F">
      <w:pPr>
        <w:spacing w:after="0"/>
        <w:rPr>
          <w:rFonts w:ascii="Verdana" w:eastAsia="Times New Roman" w:hAnsi="Verdana" w:cs="Times New Roman"/>
          <w:b/>
          <w:sz w:val="18"/>
          <w:szCs w:val="18"/>
        </w:rPr>
      </w:pPr>
      <w:r w:rsidRPr="005B1CB2">
        <w:rPr>
          <w:rFonts w:ascii="Verdana" w:eastAsia="Times New Roman" w:hAnsi="Verdana" w:cs="Times New Roman"/>
          <w:b/>
          <w:sz w:val="18"/>
          <w:szCs w:val="18"/>
        </w:rPr>
        <w:t>Sermon Purpose:</w:t>
      </w:r>
      <w:r w:rsidR="00280A4D">
        <w:rPr>
          <w:rFonts w:ascii="Verdana" w:eastAsia="Times New Roman" w:hAnsi="Verdana" w:cs="Times New Roman"/>
          <w:sz w:val="18"/>
          <w:szCs w:val="18"/>
        </w:rPr>
        <w:t xml:space="preserve"> That my fellow Pastoral Ministries</w:t>
      </w:r>
      <w:r w:rsidRPr="005B1CB2">
        <w:rPr>
          <w:rFonts w:ascii="Verdana" w:eastAsia="Times New Roman" w:hAnsi="Verdana" w:cs="Times New Roman"/>
          <w:sz w:val="18"/>
          <w:szCs w:val="18"/>
        </w:rPr>
        <w:t xml:space="preserve"> students will </w:t>
      </w:r>
      <w:r>
        <w:rPr>
          <w:rFonts w:ascii="Verdana" w:eastAsia="Times New Roman" w:hAnsi="Verdana" w:cs="Times New Roman"/>
          <w:sz w:val="18"/>
          <w:szCs w:val="18"/>
        </w:rPr>
        <w:t xml:space="preserve">live lives </w:t>
      </w:r>
      <w:r w:rsidR="005472A1">
        <w:rPr>
          <w:rFonts w:ascii="Verdana" w:eastAsia="Times New Roman" w:hAnsi="Verdana" w:cs="Times New Roman"/>
          <w:sz w:val="18"/>
          <w:szCs w:val="18"/>
        </w:rPr>
        <w:t>motivated and focused by</w:t>
      </w:r>
      <w:r>
        <w:rPr>
          <w:rFonts w:ascii="Verdana" w:eastAsia="Times New Roman" w:hAnsi="Verdana" w:cs="Times New Roman"/>
          <w:sz w:val="18"/>
          <w:szCs w:val="18"/>
        </w:rPr>
        <w:t xml:space="preserve"> God’s </w:t>
      </w:r>
      <w:r w:rsidR="005472A1">
        <w:rPr>
          <w:rFonts w:ascii="Verdana" w:eastAsia="Times New Roman" w:hAnsi="Verdana" w:cs="Times New Roman"/>
          <w:sz w:val="18"/>
          <w:szCs w:val="18"/>
        </w:rPr>
        <w:t>manner of stewardship over their lives and the rewards it promises for profitable labor</w:t>
      </w:r>
      <w:r>
        <w:rPr>
          <w:rFonts w:ascii="Verdana" w:eastAsia="Times New Roman" w:hAnsi="Verdana" w:cs="Times New Roman"/>
          <w:sz w:val="18"/>
          <w:szCs w:val="18"/>
        </w:rPr>
        <w:t>.</w:t>
      </w:r>
      <w:r w:rsidR="00F0309F" w:rsidRPr="00F0309F">
        <w:rPr>
          <w:rFonts w:ascii="Verdana" w:eastAsia="Times New Roman" w:hAnsi="Verdana" w:cs="Times New Roman"/>
          <w:b/>
          <w:sz w:val="18"/>
          <w:szCs w:val="18"/>
        </w:rPr>
        <w:t xml:space="preserve"> </w:t>
      </w:r>
    </w:p>
    <w:p w:rsidR="009C1BA2" w:rsidRPr="005B1CB2" w:rsidRDefault="00F0309F" w:rsidP="009C1BA2">
      <w:pPr>
        <w:spacing w:after="0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F0309F">
        <w:rPr>
          <w:rFonts w:ascii="Verdana" w:eastAsia="Times New Roman" w:hAnsi="Verdana" w:cs="Times New Roman"/>
          <w:b/>
          <w:sz w:val="18"/>
          <w:szCs w:val="18"/>
        </w:rPr>
        <w:t>Homiletical</w:t>
      </w:r>
      <w:proofErr w:type="spellEnd"/>
      <w:r w:rsidRPr="00F0309F">
        <w:rPr>
          <w:rFonts w:ascii="Verdana" w:eastAsia="Times New Roman" w:hAnsi="Verdana" w:cs="Times New Roman"/>
          <w:b/>
          <w:sz w:val="18"/>
          <w:szCs w:val="18"/>
        </w:rPr>
        <w:t xml:space="preserve"> Proposition: </w:t>
      </w:r>
      <w:r w:rsidR="005472A1">
        <w:rPr>
          <w:rFonts w:ascii="Verdana" w:eastAsia="Times New Roman" w:hAnsi="Verdana" w:cs="Times New Roman"/>
          <w:sz w:val="18"/>
          <w:szCs w:val="18"/>
        </w:rPr>
        <w:t>Live and Work as if everything you do in this life counts toward the next</w:t>
      </w:r>
      <w:r w:rsidRPr="00F0309F">
        <w:rPr>
          <w:rFonts w:ascii="Verdana" w:eastAsia="Times New Roman" w:hAnsi="Verdana" w:cs="Times New Roman"/>
          <w:sz w:val="18"/>
          <w:szCs w:val="18"/>
        </w:rPr>
        <w:t>!</w:t>
      </w:r>
    </w:p>
    <w:p w:rsidR="00085E62" w:rsidRPr="00CA6F9E" w:rsidRDefault="002F756C" w:rsidP="00085E62">
      <w:pPr>
        <w:spacing w:after="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hAnsi="Verdana"/>
          <w:sz w:val="18"/>
          <w:szCs w:val="18"/>
        </w:rPr>
        <w:pict>
          <v:rect id="_x0000_i1025" style="width:0;height:1.5pt" o:hralign="center" o:hrstd="t" o:hr="t" fillcolor="#aca899" stroked="f"/>
        </w:pict>
      </w:r>
    </w:p>
    <w:p w:rsidR="00085E62" w:rsidRDefault="00085E62" w:rsidP="00085E62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</w:rPr>
      </w:pPr>
      <w:r w:rsidRPr="00CA6F9E">
        <w:rPr>
          <w:rFonts w:ascii="Verdana" w:eastAsia="Times New Roman" w:hAnsi="Verdana" w:cs="Times New Roman"/>
          <w:b/>
          <w:sz w:val="18"/>
          <w:szCs w:val="18"/>
        </w:rPr>
        <w:t>INTRODUCTION:</w:t>
      </w:r>
    </w:p>
    <w:p w:rsidR="00085E62" w:rsidRDefault="00085E62" w:rsidP="001229A3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A6F9E">
        <w:rPr>
          <w:rFonts w:ascii="Verdana" w:eastAsia="Times New Roman" w:hAnsi="Verdana" w:cs="Times New Roman"/>
          <w:sz w:val="18"/>
          <w:szCs w:val="18"/>
        </w:rPr>
        <w:t>1. (Image) . . .</w:t>
      </w:r>
      <w:r w:rsidR="005472A1">
        <w:rPr>
          <w:rFonts w:ascii="Verdana" w:eastAsia="Times New Roman" w:hAnsi="Verdana" w:cs="Times New Roman"/>
          <w:sz w:val="18"/>
          <w:szCs w:val="18"/>
        </w:rPr>
        <w:t xml:space="preserve"> Two Farmers, Two Perspectives on Reward</w:t>
      </w:r>
    </w:p>
    <w:p w:rsidR="001229A3" w:rsidRDefault="00085E62" w:rsidP="00085E62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A6F9E">
        <w:rPr>
          <w:rFonts w:ascii="Verdana" w:eastAsia="Times New Roman" w:hAnsi="Verdana" w:cs="Times New Roman"/>
          <w:sz w:val="18"/>
          <w:szCs w:val="18"/>
        </w:rPr>
        <w:t xml:space="preserve">2. (Need) . . . </w:t>
      </w:r>
      <w:r w:rsidR="004E459D">
        <w:rPr>
          <w:rFonts w:ascii="Verdana" w:eastAsia="Times New Roman" w:hAnsi="Verdana" w:cs="Times New Roman"/>
          <w:sz w:val="18"/>
          <w:szCs w:val="18"/>
        </w:rPr>
        <w:t xml:space="preserve"> To </w:t>
      </w:r>
      <w:r w:rsidR="00525E68">
        <w:rPr>
          <w:rFonts w:ascii="Verdana" w:eastAsia="Times New Roman" w:hAnsi="Verdana" w:cs="Times New Roman"/>
          <w:sz w:val="18"/>
          <w:szCs w:val="18"/>
        </w:rPr>
        <w:t xml:space="preserve">maintain our </w:t>
      </w:r>
      <w:r w:rsidR="005472A1">
        <w:rPr>
          <w:rFonts w:ascii="Verdana" w:eastAsia="Times New Roman" w:hAnsi="Verdana" w:cs="Times New Roman"/>
          <w:sz w:val="18"/>
          <w:szCs w:val="18"/>
        </w:rPr>
        <w:t>motivation</w:t>
      </w:r>
      <w:r w:rsidR="00525E68">
        <w:rPr>
          <w:rFonts w:ascii="Verdana" w:eastAsia="Times New Roman" w:hAnsi="Verdana" w:cs="Times New Roman"/>
          <w:sz w:val="18"/>
          <w:szCs w:val="18"/>
        </w:rPr>
        <w:t xml:space="preserve"> durin</w:t>
      </w:r>
      <w:r w:rsidR="003E2151">
        <w:rPr>
          <w:rFonts w:ascii="Verdana" w:eastAsia="Times New Roman" w:hAnsi="Verdana" w:cs="Times New Roman"/>
          <w:sz w:val="18"/>
          <w:szCs w:val="18"/>
        </w:rPr>
        <w:t>g difficult times</w:t>
      </w:r>
    </w:p>
    <w:p w:rsidR="001229A3" w:rsidRDefault="00085E62" w:rsidP="00085E62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A6F9E">
        <w:rPr>
          <w:rFonts w:ascii="Verdana" w:eastAsia="Times New Roman" w:hAnsi="Verdana" w:cs="Times New Roman"/>
          <w:sz w:val="18"/>
          <w:szCs w:val="18"/>
        </w:rPr>
        <w:t>3. (Subject) . . .</w:t>
      </w:r>
      <w:r w:rsidR="004E459D">
        <w:rPr>
          <w:rFonts w:ascii="Verdana" w:eastAsia="Times New Roman" w:hAnsi="Verdana" w:cs="Times New Roman"/>
          <w:sz w:val="18"/>
          <w:szCs w:val="18"/>
        </w:rPr>
        <w:t xml:space="preserve"> </w:t>
      </w:r>
      <w:r w:rsidR="005472A1">
        <w:rPr>
          <w:rFonts w:ascii="Verdana" w:eastAsia="Times New Roman" w:hAnsi="Verdana" w:cs="Times New Roman"/>
          <w:sz w:val="18"/>
          <w:szCs w:val="18"/>
        </w:rPr>
        <w:t>Live and Work as if everything you do in this life counts toward the next</w:t>
      </w:r>
      <w:r w:rsidR="005472A1" w:rsidRPr="00F0309F">
        <w:rPr>
          <w:rFonts w:ascii="Verdana" w:eastAsia="Times New Roman" w:hAnsi="Verdana" w:cs="Times New Roman"/>
          <w:sz w:val="18"/>
          <w:szCs w:val="18"/>
        </w:rPr>
        <w:t>!</w:t>
      </w:r>
    </w:p>
    <w:p w:rsidR="001229A3" w:rsidRDefault="00085E62" w:rsidP="00085E62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A6F9E">
        <w:rPr>
          <w:rFonts w:ascii="Verdana" w:eastAsia="Times New Roman" w:hAnsi="Verdana" w:cs="Times New Roman"/>
          <w:sz w:val="18"/>
          <w:szCs w:val="18"/>
        </w:rPr>
        <w:t>4. (Text) . . .</w:t>
      </w:r>
      <w:r w:rsidR="005472A1">
        <w:rPr>
          <w:rFonts w:ascii="Verdana" w:eastAsia="Times New Roman" w:hAnsi="Verdana" w:cs="Times New Roman"/>
          <w:sz w:val="18"/>
          <w:szCs w:val="18"/>
        </w:rPr>
        <w:t xml:space="preserve"> Luke 19:11-27 and 1 Corinthians 3:8-15</w:t>
      </w:r>
    </w:p>
    <w:p w:rsidR="00FE60C2" w:rsidRDefault="00085E62" w:rsidP="00085E62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A6F9E">
        <w:rPr>
          <w:rFonts w:ascii="Verdana" w:eastAsia="Times New Roman" w:hAnsi="Verdana" w:cs="Times New Roman"/>
          <w:sz w:val="18"/>
          <w:szCs w:val="18"/>
        </w:rPr>
        <w:t xml:space="preserve">5. (Preview) . . . </w:t>
      </w:r>
      <w:r w:rsidR="00FE60C2">
        <w:rPr>
          <w:rFonts w:ascii="Verdana" w:eastAsia="Times New Roman" w:hAnsi="Verdana" w:cs="Times New Roman"/>
          <w:sz w:val="18"/>
          <w:szCs w:val="18"/>
        </w:rPr>
        <w:t xml:space="preserve">The Reality of Rewards: A Better Motivation, </w:t>
      </w:r>
      <w:proofErr w:type="gramStart"/>
      <w:r w:rsidR="00FE60C2">
        <w:rPr>
          <w:rFonts w:ascii="Verdana" w:eastAsia="Times New Roman" w:hAnsi="Verdana" w:cs="Times New Roman"/>
          <w:sz w:val="18"/>
          <w:szCs w:val="18"/>
        </w:rPr>
        <w:t>A</w:t>
      </w:r>
      <w:proofErr w:type="gramEnd"/>
      <w:r w:rsidR="00FE60C2">
        <w:rPr>
          <w:rFonts w:ascii="Verdana" w:eastAsia="Times New Roman" w:hAnsi="Verdana" w:cs="Times New Roman"/>
          <w:sz w:val="18"/>
          <w:szCs w:val="18"/>
        </w:rPr>
        <w:t xml:space="preserve"> Proper Motivation, A Motivation that Should Transform Our Life &amp; Ministry</w:t>
      </w:r>
    </w:p>
    <w:p w:rsidR="00FE60C2" w:rsidRDefault="00FE60C2" w:rsidP="00085E62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085E62" w:rsidRDefault="00085E62" w:rsidP="00085E62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</w:rPr>
      </w:pPr>
      <w:r w:rsidRPr="00CA6F9E">
        <w:rPr>
          <w:rFonts w:ascii="Verdana" w:eastAsia="Times New Roman" w:hAnsi="Verdana" w:cs="Times New Roman"/>
          <w:b/>
          <w:sz w:val="18"/>
          <w:szCs w:val="18"/>
        </w:rPr>
        <w:t>BODY:</w:t>
      </w:r>
    </w:p>
    <w:p w:rsidR="008F290F" w:rsidRDefault="002333AF" w:rsidP="007E155D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The Reality of Rewards is a</w:t>
      </w:r>
      <w:r w:rsidR="008F290F">
        <w:rPr>
          <w:rFonts w:ascii="Verdana" w:eastAsia="Times New Roman" w:hAnsi="Verdana" w:cs="Times New Roman"/>
          <w:sz w:val="18"/>
          <w:szCs w:val="18"/>
        </w:rPr>
        <w:t xml:space="preserve"> motivation </w:t>
      </w:r>
      <w:r>
        <w:rPr>
          <w:rFonts w:ascii="Verdana" w:eastAsia="Times New Roman" w:hAnsi="Verdana" w:cs="Times New Roman"/>
          <w:sz w:val="18"/>
          <w:szCs w:val="18"/>
        </w:rPr>
        <w:t>for us in the present life.</w:t>
      </w:r>
    </w:p>
    <w:p w:rsidR="002333AF" w:rsidRDefault="002333AF" w:rsidP="002333AF">
      <w:pPr>
        <w:pStyle w:val="ListParagraph"/>
        <w:numPr>
          <w:ilvl w:val="1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Jesus</w:t>
      </w:r>
      <w:r w:rsidR="006858BA">
        <w:rPr>
          <w:rFonts w:ascii="Verdana" w:eastAsia="Times New Roman" w:hAnsi="Verdana" w:cs="Times New Roman"/>
          <w:sz w:val="18"/>
          <w:szCs w:val="18"/>
        </w:rPr>
        <w:t>’ Parable teaches good</w:t>
      </w:r>
      <w:r>
        <w:rPr>
          <w:rFonts w:ascii="Verdana" w:eastAsia="Times New Roman" w:hAnsi="Verdana" w:cs="Times New Roman"/>
          <w:sz w:val="18"/>
          <w:szCs w:val="18"/>
        </w:rPr>
        <w:t xml:space="preserve"> Stewardship</w:t>
      </w:r>
      <w:r w:rsidR="006858BA">
        <w:rPr>
          <w:rFonts w:ascii="Verdana" w:eastAsia="Times New Roman" w:hAnsi="Verdana" w:cs="Times New Roman"/>
          <w:sz w:val="18"/>
          <w:szCs w:val="18"/>
        </w:rPr>
        <w:t>.</w:t>
      </w:r>
      <w:r>
        <w:rPr>
          <w:rFonts w:ascii="Verdana" w:eastAsia="Times New Roman" w:hAnsi="Verdana" w:cs="Times New Roman"/>
          <w:sz w:val="18"/>
          <w:szCs w:val="18"/>
        </w:rPr>
        <w:t xml:space="preserve"> (Luke 19:11:27)</w:t>
      </w:r>
    </w:p>
    <w:p w:rsidR="002333AF" w:rsidRDefault="002333AF" w:rsidP="002333AF">
      <w:pPr>
        <w:pStyle w:val="ListParagraph"/>
        <w:numPr>
          <w:ilvl w:val="1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Paul’s Exhortation </w:t>
      </w:r>
      <w:r w:rsidR="006858BA">
        <w:rPr>
          <w:rFonts w:ascii="Verdana" w:eastAsia="Times New Roman" w:hAnsi="Verdana" w:cs="Times New Roman"/>
          <w:sz w:val="18"/>
          <w:szCs w:val="18"/>
        </w:rPr>
        <w:t xml:space="preserve">challenges believers </w:t>
      </w:r>
      <w:r>
        <w:rPr>
          <w:rFonts w:ascii="Verdana" w:eastAsia="Times New Roman" w:hAnsi="Verdana" w:cs="Times New Roman"/>
          <w:sz w:val="18"/>
          <w:szCs w:val="18"/>
        </w:rPr>
        <w:t>to Build Carefully (1 Corinthians 3:8-15)</w:t>
      </w:r>
    </w:p>
    <w:p w:rsidR="007E155D" w:rsidRPr="007E155D" w:rsidRDefault="00FE60C2" w:rsidP="007E155D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The Reality of Rewards is a Better Motivation for us in the present life.</w:t>
      </w:r>
    </w:p>
    <w:p w:rsidR="002333AF" w:rsidRDefault="002333AF" w:rsidP="007E155D">
      <w:pPr>
        <w:pStyle w:val="ListParagraph"/>
        <w:numPr>
          <w:ilvl w:val="1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Motivation is Multifaceted: </w:t>
      </w:r>
    </w:p>
    <w:p w:rsidR="002333AF" w:rsidRDefault="002333AF" w:rsidP="002333AF">
      <w:pPr>
        <w:pStyle w:val="ListParagraph"/>
        <w:numPr>
          <w:ilvl w:val="2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Fear is enhanced by Gratitude</w:t>
      </w:r>
    </w:p>
    <w:p w:rsidR="00A62AD4" w:rsidRDefault="002333AF" w:rsidP="002333AF">
      <w:pPr>
        <w:pStyle w:val="ListParagraph"/>
        <w:numPr>
          <w:ilvl w:val="2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Gratitude is enhanced by Love</w:t>
      </w:r>
    </w:p>
    <w:p w:rsidR="002333AF" w:rsidRDefault="002333AF" w:rsidP="002333AF">
      <w:pPr>
        <w:pStyle w:val="ListParagraph"/>
        <w:numPr>
          <w:ilvl w:val="2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Love is enhanced by Fellowship</w:t>
      </w:r>
    </w:p>
    <w:p w:rsidR="007E155D" w:rsidRDefault="002333AF" w:rsidP="002333AF">
      <w:pPr>
        <w:pStyle w:val="ListParagraph"/>
        <w:numPr>
          <w:ilvl w:val="2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Fellowship is enhanced by Praise</w:t>
      </w:r>
    </w:p>
    <w:p w:rsidR="002333AF" w:rsidRDefault="002333AF" w:rsidP="002333AF">
      <w:pPr>
        <w:pStyle w:val="ListParagraph"/>
        <w:numPr>
          <w:ilvl w:val="2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Praise is enhanced by Reward (Calvin Quote)</w:t>
      </w:r>
    </w:p>
    <w:p w:rsidR="002333AF" w:rsidRDefault="002333AF" w:rsidP="007E155D">
      <w:pPr>
        <w:pStyle w:val="ListParagraph"/>
        <w:numPr>
          <w:ilvl w:val="1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Praise and evaluation must come from God, not men, or our service will be misguided.</w:t>
      </w:r>
    </w:p>
    <w:p w:rsidR="007E155D" w:rsidRDefault="00FE60C2" w:rsidP="007E155D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The Reality of Rewards is the Proper Motivation for us in the present life.</w:t>
      </w:r>
    </w:p>
    <w:p w:rsidR="007E155D" w:rsidRDefault="006858BA" w:rsidP="007E155D">
      <w:pPr>
        <w:pStyle w:val="ListParagraph"/>
        <w:numPr>
          <w:ilvl w:val="1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Earthly rewards can be manipulative and project selfish ambitions</w:t>
      </w:r>
      <w:r w:rsidR="002333AF">
        <w:rPr>
          <w:rFonts w:ascii="Verdana" w:eastAsia="Times New Roman" w:hAnsi="Verdana" w:cs="Times New Roman"/>
          <w:sz w:val="18"/>
          <w:szCs w:val="18"/>
        </w:rPr>
        <w:t>.</w:t>
      </w:r>
    </w:p>
    <w:p w:rsidR="002333AF" w:rsidRDefault="006858BA" w:rsidP="007E155D">
      <w:pPr>
        <w:pStyle w:val="ListParagraph"/>
        <w:numPr>
          <w:ilvl w:val="1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Heavenly rewards are based as much on the internal motives and the external actions.</w:t>
      </w:r>
    </w:p>
    <w:p w:rsidR="007E155D" w:rsidRDefault="00FE60C2" w:rsidP="007E155D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The Reality of Rewards</w:t>
      </w:r>
      <w:r w:rsidR="008F290F">
        <w:rPr>
          <w:rFonts w:ascii="Verdana" w:eastAsia="Times New Roman" w:hAnsi="Verdana" w:cs="Times New Roman"/>
          <w:sz w:val="18"/>
          <w:szCs w:val="18"/>
        </w:rPr>
        <w:t xml:space="preserve"> is</w:t>
      </w:r>
      <w:r>
        <w:rPr>
          <w:rFonts w:ascii="Verdana" w:eastAsia="Times New Roman" w:hAnsi="Verdana" w:cs="Times New Roman"/>
          <w:sz w:val="18"/>
          <w:szCs w:val="18"/>
        </w:rPr>
        <w:t xml:space="preserve"> a </w:t>
      </w:r>
      <w:r w:rsidR="008F290F">
        <w:rPr>
          <w:rFonts w:ascii="Verdana" w:eastAsia="Times New Roman" w:hAnsi="Verdana" w:cs="Times New Roman"/>
          <w:sz w:val="18"/>
          <w:szCs w:val="18"/>
        </w:rPr>
        <w:t>m</w:t>
      </w:r>
      <w:r>
        <w:rPr>
          <w:rFonts w:ascii="Verdana" w:eastAsia="Times New Roman" w:hAnsi="Verdana" w:cs="Times New Roman"/>
          <w:sz w:val="18"/>
          <w:szCs w:val="18"/>
        </w:rPr>
        <w:t xml:space="preserve">otivation that </w:t>
      </w:r>
      <w:r w:rsidR="00A84C7F">
        <w:rPr>
          <w:rFonts w:ascii="Verdana" w:eastAsia="Times New Roman" w:hAnsi="Verdana" w:cs="Times New Roman"/>
          <w:sz w:val="18"/>
          <w:szCs w:val="18"/>
        </w:rPr>
        <w:t>s</w:t>
      </w:r>
      <w:r>
        <w:rPr>
          <w:rFonts w:ascii="Verdana" w:eastAsia="Times New Roman" w:hAnsi="Verdana" w:cs="Times New Roman"/>
          <w:sz w:val="18"/>
          <w:szCs w:val="18"/>
        </w:rPr>
        <w:t>hould transform our life and ministry.</w:t>
      </w:r>
    </w:p>
    <w:p w:rsidR="00443058" w:rsidRPr="00443058" w:rsidRDefault="00A84C7F" w:rsidP="00443058">
      <w:pPr>
        <w:pStyle w:val="ListParagraph"/>
        <w:numPr>
          <w:ilvl w:val="1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Read the gospel of Luke with a focus on the language of stewardship and rewards.</w:t>
      </w:r>
    </w:p>
    <w:p w:rsidR="007E155D" w:rsidRDefault="00A84C7F" w:rsidP="007E155D">
      <w:pPr>
        <w:pStyle w:val="ListParagraph"/>
        <w:numPr>
          <w:ilvl w:val="1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Journal the things that God might be inclined to reward you for over the course of the past day, week, month, or year. </w:t>
      </w:r>
    </w:p>
    <w:p w:rsidR="00A84C7F" w:rsidRDefault="00A84C7F" w:rsidP="007E155D">
      <w:pPr>
        <w:pStyle w:val="ListParagraph"/>
        <w:numPr>
          <w:ilvl w:val="1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Get a Trophy and place it where it can remind you of God’s incentive plan.</w:t>
      </w:r>
    </w:p>
    <w:p w:rsidR="00085E62" w:rsidRPr="001229A3" w:rsidRDefault="00085E62" w:rsidP="001229A3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085E62" w:rsidRPr="00CA6F9E" w:rsidRDefault="00085E62" w:rsidP="00085E62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</w:rPr>
      </w:pPr>
      <w:r w:rsidRPr="00CA6F9E">
        <w:rPr>
          <w:rFonts w:ascii="Verdana" w:eastAsia="Times New Roman" w:hAnsi="Verdana" w:cs="Times New Roman"/>
          <w:b/>
          <w:sz w:val="18"/>
          <w:szCs w:val="18"/>
        </w:rPr>
        <w:t>CONCLUSION:</w:t>
      </w:r>
    </w:p>
    <w:p w:rsidR="00085E62" w:rsidRDefault="00085E62" w:rsidP="00085E62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A6F9E">
        <w:rPr>
          <w:rFonts w:ascii="Verdana" w:eastAsia="Times New Roman" w:hAnsi="Verdana" w:cs="Times New Roman"/>
          <w:sz w:val="18"/>
          <w:szCs w:val="18"/>
        </w:rPr>
        <w:t xml:space="preserve">1. (Review your structure) . . </w:t>
      </w:r>
      <w:r w:rsidR="00FD1358">
        <w:rPr>
          <w:rFonts w:ascii="Verdana" w:eastAsia="Times New Roman" w:hAnsi="Verdana" w:cs="Times New Roman"/>
          <w:sz w:val="18"/>
          <w:szCs w:val="18"/>
        </w:rPr>
        <w:t xml:space="preserve">. </w:t>
      </w:r>
      <w:r w:rsidR="00A84C7F">
        <w:rPr>
          <w:rFonts w:ascii="Verdana" w:eastAsia="Times New Roman" w:hAnsi="Verdana" w:cs="Times New Roman"/>
          <w:sz w:val="18"/>
          <w:szCs w:val="18"/>
        </w:rPr>
        <w:t>The Reality of Rewards is a Better Motivation for us</w:t>
      </w:r>
      <w:r w:rsidR="00EF6E89">
        <w:rPr>
          <w:rFonts w:ascii="Verdana" w:eastAsia="Times New Roman" w:hAnsi="Verdana" w:cs="Times New Roman"/>
          <w:sz w:val="18"/>
          <w:szCs w:val="18"/>
        </w:rPr>
        <w:t>.</w:t>
      </w:r>
    </w:p>
    <w:p w:rsidR="00EF6E89" w:rsidRDefault="00A84C7F" w:rsidP="00085E62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ab/>
        <w:t>The Reality of Rewards is a Proper Motivation for us</w:t>
      </w:r>
      <w:r w:rsidR="00EF6E89">
        <w:rPr>
          <w:rFonts w:ascii="Verdana" w:eastAsia="Times New Roman" w:hAnsi="Verdana" w:cs="Times New Roman"/>
          <w:sz w:val="18"/>
          <w:szCs w:val="18"/>
        </w:rPr>
        <w:t>.</w:t>
      </w:r>
    </w:p>
    <w:p w:rsidR="00EF6E89" w:rsidRPr="00CA6F9E" w:rsidRDefault="00EF6E89" w:rsidP="00085E62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ab/>
      </w:r>
      <w:r w:rsidR="00A84C7F">
        <w:rPr>
          <w:rFonts w:ascii="Verdana" w:eastAsia="Times New Roman" w:hAnsi="Verdana" w:cs="Times New Roman"/>
          <w:sz w:val="18"/>
          <w:szCs w:val="18"/>
        </w:rPr>
        <w:t xml:space="preserve">Let the Reality of Rewards transform </w:t>
      </w:r>
      <w:proofErr w:type="gramStart"/>
      <w:r w:rsidR="00A84C7F">
        <w:rPr>
          <w:rFonts w:ascii="Verdana" w:eastAsia="Times New Roman" w:hAnsi="Verdana" w:cs="Times New Roman"/>
          <w:sz w:val="18"/>
          <w:szCs w:val="18"/>
        </w:rPr>
        <w:t>Your</w:t>
      </w:r>
      <w:proofErr w:type="gramEnd"/>
      <w:r w:rsidR="00A84C7F">
        <w:rPr>
          <w:rFonts w:ascii="Verdana" w:eastAsia="Times New Roman" w:hAnsi="Verdana" w:cs="Times New Roman"/>
          <w:sz w:val="18"/>
          <w:szCs w:val="18"/>
        </w:rPr>
        <w:t xml:space="preserve"> life and ministry</w:t>
      </w:r>
      <w:r>
        <w:rPr>
          <w:rFonts w:ascii="Verdana" w:eastAsia="Times New Roman" w:hAnsi="Verdana" w:cs="Times New Roman"/>
          <w:sz w:val="18"/>
          <w:szCs w:val="18"/>
        </w:rPr>
        <w:t>.</w:t>
      </w:r>
    </w:p>
    <w:p w:rsidR="00A53BAE" w:rsidRDefault="00085E62" w:rsidP="00085E62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A6F9E">
        <w:rPr>
          <w:rFonts w:ascii="Verdana" w:eastAsia="Times New Roman" w:hAnsi="Verdana" w:cs="Times New Roman"/>
          <w:sz w:val="18"/>
          <w:szCs w:val="18"/>
        </w:rPr>
        <w:t xml:space="preserve">2. (Refresh your image) . . . </w:t>
      </w:r>
      <w:r w:rsidR="003E2151">
        <w:rPr>
          <w:rFonts w:ascii="Verdana" w:eastAsia="Times New Roman" w:hAnsi="Verdana" w:cs="Times New Roman"/>
          <w:sz w:val="18"/>
          <w:szCs w:val="18"/>
        </w:rPr>
        <w:t xml:space="preserve"> </w:t>
      </w:r>
      <w:r w:rsidR="006858BA">
        <w:rPr>
          <w:rFonts w:ascii="Verdana" w:eastAsia="Times New Roman" w:hAnsi="Verdana" w:cs="Times New Roman"/>
          <w:sz w:val="18"/>
          <w:szCs w:val="18"/>
        </w:rPr>
        <w:t>Our need is to endure hardship and criticism</w:t>
      </w:r>
      <w:r w:rsidR="00A84C7F">
        <w:rPr>
          <w:rFonts w:ascii="Verdana" w:eastAsia="Times New Roman" w:hAnsi="Verdana" w:cs="Times New Roman"/>
          <w:sz w:val="18"/>
          <w:szCs w:val="18"/>
        </w:rPr>
        <w:t>.</w:t>
      </w:r>
    </w:p>
    <w:p w:rsidR="006858BA" w:rsidRDefault="006858BA" w:rsidP="006858BA">
      <w:pPr>
        <w:spacing w:after="0" w:line="240" w:lineRule="auto"/>
        <w:ind w:left="288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Like the farmer, the proper perspective will keep us from becoming discouraged. </w:t>
      </w:r>
    </w:p>
    <w:p w:rsidR="000F0514" w:rsidRPr="009E5E53" w:rsidRDefault="000F0514" w:rsidP="009E5E53">
      <w:pPr>
        <w:rPr>
          <w:rFonts w:eastAsiaTheme="minorHAnsi"/>
          <w:lang w:bidi="ar-SA"/>
        </w:rPr>
      </w:pPr>
      <w:bookmarkStart w:id="0" w:name="_GoBack"/>
      <w:bookmarkEnd w:id="0"/>
    </w:p>
    <w:sectPr w:rsidR="000F0514" w:rsidRPr="009E5E5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56C" w:rsidRDefault="002F756C" w:rsidP="00593359">
      <w:pPr>
        <w:spacing w:after="0" w:line="240" w:lineRule="auto"/>
      </w:pPr>
      <w:r>
        <w:separator/>
      </w:r>
    </w:p>
  </w:endnote>
  <w:endnote w:type="continuationSeparator" w:id="0">
    <w:p w:rsidR="002F756C" w:rsidRDefault="002F756C" w:rsidP="00593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56C" w:rsidRDefault="002F756C" w:rsidP="00593359">
      <w:pPr>
        <w:spacing w:after="0" w:line="240" w:lineRule="auto"/>
      </w:pPr>
      <w:r>
        <w:separator/>
      </w:r>
    </w:p>
  </w:footnote>
  <w:footnote w:type="continuationSeparator" w:id="0">
    <w:p w:rsidR="002F756C" w:rsidRDefault="002F756C" w:rsidP="00593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59" w:rsidRDefault="00B742BE">
    <w:pPr>
      <w:pStyle w:val="Header"/>
    </w:pPr>
    <w:r>
      <w:t xml:space="preserve">PM310B Topical Sermon 1 </w:t>
    </w:r>
    <w:r w:rsidR="00593359">
      <w:ptab w:relativeTo="margin" w:alignment="center" w:leader="none"/>
    </w:r>
    <w:r w:rsidR="00593359">
      <w:ptab w:relativeTo="margin" w:alignment="right" w:leader="none"/>
    </w:r>
    <w:r w:rsidR="00593359">
      <w:t>Patrick S. Fowler – Box 579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565B"/>
    <w:multiLevelType w:val="hybridMultilevel"/>
    <w:tmpl w:val="DC7C2C50"/>
    <w:lvl w:ilvl="0" w:tplc="A3EAB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61C92"/>
    <w:multiLevelType w:val="multilevel"/>
    <w:tmpl w:val="3EBC2CFC"/>
    <w:styleLink w:val="DTSOutlines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right"/>
      <w:pPr>
        <w:ind w:left="1620" w:hanging="180"/>
      </w:pPr>
    </w:lvl>
    <w:lvl w:ilvl="3">
      <w:start w:val="1"/>
      <w:numFmt w:val="lowerLetter"/>
      <w:lvlText w:val="%4."/>
      <w:lvlJc w:val="left"/>
      <w:pPr>
        <w:ind w:left="2520" w:hanging="360"/>
      </w:pPr>
    </w:lvl>
    <w:lvl w:ilvl="4">
      <w:start w:val="1"/>
      <w:numFmt w:val="lowerRoman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E6A66"/>
    <w:multiLevelType w:val="multilevel"/>
    <w:tmpl w:val="3EBC2CFC"/>
    <w:numStyleLink w:val="DTSOutlines"/>
  </w:abstractNum>
  <w:abstractNum w:abstractNumId="3">
    <w:nsid w:val="6C012F74"/>
    <w:multiLevelType w:val="multilevel"/>
    <w:tmpl w:val="3EBC2CFC"/>
    <w:numStyleLink w:val="DTSOutlines"/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26"/>
    <w:rsid w:val="00027594"/>
    <w:rsid w:val="000538AC"/>
    <w:rsid w:val="00085E62"/>
    <w:rsid w:val="000F0155"/>
    <w:rsid w:val="000F0514"/>
    <w:rsid w:val="001229A3"/>
    <w:rsid w:val="001636E5"/>
    <w:rsid w:val="001A1B1A"/>
    <w:rsid w:val="001F350E"/>
    <w:rsid w:val="002333AF"/>
    <w:rsid w:val="00280A4D"/>
    <w:rsid w:val="002842CC"/>
    <w:rsid w:val="002F756C"/>
    <w:rsid w:val="00345935"/>
    <w:rsid w:val="00353AE5"/>
    <w:rsid w:val="003E2151"/>
    <w:rsid w:val="00442091"/>
    <w:rsid w:val="00443058"/>
    <w:rsid w:val="004B5F7E"/>
    <w:rsid w:val="004E459D"/>
    <w:rsid w:val="00525E68"/>
    <w:rsid w:val="005472A1"/>
    <w:rsid w:val="00593359"/>
    <w:rsid w:val="005D1B57"/>
    <w:rsid w:val="00612680"/>
    <w:rsid w:val="00650519"/>
    <w:rsid w:val="006774B4"/>
    <w:rsid w:val="00683FF3"/>
    <w:rsid w:val="006858BA"/>
    <w:rsid w:val="00691507"/>
    <w:rsid w:val="0079025A"/>
    <w:rsid w:val="007E155D"/>
    <w:rsid w:val="008D3E02"/>
    <w:rsid w:val="008F290F"/>
    <w:rsid w:val="00901969"/>
    <w:rsid w:val="00901CC3"/>
    <w:rsid w:val="009A4D4F"/>
    <w:rsid w:val="009C1BA2"/>
    <w:rsid w:val="009E5E53"/>
    <w:rsid w:val="00A53BAE"/>
    <w:rsid w:val="00A62AD4"/>
    <w:rsid w:val="00A67DD8"/>
    <w:rsid w:val="00A84C7F"/>
    <w:rsid w:val="00AF545D"/>
    <w:rsid w:val="00B11CFF"/>
    <w:rsid w:val="00B742BE"/>
    <w:rsid w:val="00B7663A"/>
    <w:rsid w:val="00BB1160"/>
    <w:rsid w:val="00C567E7"/>
    <w:rsid w:val="00C56F67"/>
    <w:rsid w:val="00CE2902"/>
    <w:rsid w:val="00CE30F4"/>
    <w:rsid w:val="00D44AC4"/>
    <w:rsid w:val="00D50A26"/>
    <w:rsid w:val="00D804BF"/>
    <w:rsid w:val="00DB1810"/>
    <w:rsid w:val="00DC0636"/>
    <w:rsid w:val="00DE0501"/>
    <w:rsid w:val="00E17F1C"/>
    <w:rsid w:val="00E368F4"/>
    <w:rsid w:val="00E47BC6"/>
    <w:rsid w:val="00E84122"/>
    <w:rsid w:val="00EF6E89"/>
    <w:rsid w:val="00F0309F"/>
    <w:rsid w:val="00F35BBD"/>
    <w:rsid w:val="00F4075F"/>
    <w:rsid w:val="00F85781"/>
    <w:rsid w:val="00FD1358"/>
    <w:rsid w:val="00FE60C2"/>
    <w:rsid w:val="00FF1B38"/>
    <w:rsid w:val="00FF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E62"/>
    <w:rPr>
      <w:rFonts w:eastAsiaTheme="minorEastAs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4A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5E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359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93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359"/>
    <w:rPr>
      <w:rFonts w:eastAsiaTheme="minorEastAsi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359"/>
    <w:rPr>
      <w:rFonts w:ascii="Tahoma" w:eastAsiaTheme="minorEastAsia" w:hAnsi="Tahoma" w:cs="Tahoma"/>
      <w:sz w:val="16"/>
      <w:szCs w:val="16"/>
      <w:lang w:bidi="en-US"/>
    </w:rPr>
  </w:style>
  <w:style w:type="numbering" w:customStyle="1" w:styleId="DTSOutlines">
    <w:name w:val="DTS Outlines"/>
    <w:uiPriority w:val="99"/>
    <w:rsid w:val="007E155D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E62"/>
    <w:rPr>
      <w:rFonts w:eastAsiaTheme="minorEastAs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4A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5E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359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93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359"/>
    <w:rPr>
      <w:rFonts w:eastAsiaTheme="minorEastAsi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359"/>
    <w:rPr>
      <w:rFonts w:ascii="Tahoma" w:eastAsiaTheme="minorEastAsia" w:hAnsi="Tahoma" w:cs="Tahoma"/>
      <w:sz w:val="16"/>
      <w:szCs w:val="16"/>
      <w:lang w:bidi="en-US"/>
    </w:rPr>
  </w:style>
  <w:style w:type="numbering" w:customStyle="1" w:styleId="DTSOutlines">
    <w:name w:val="DTS Outlines"/>
    <w:uiPriority w:val="99"/>
    <w:rsid w:val="007E155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Patrick_fowler1</dc:creator>
  <cp:lastModifiedBy>JourneymanProject</cp:lastModifiedBy>
  <cp:revision>49</cp:revision>
  <cp:lastPrinted>2011-09-17T18:54:00Z</cp:lastPrinted>
  <dcterms:created xsi:type="dcterms:W3CDTF">2010-09-30T21:22:00Z</dcterms:created>
  <dcterms:modified xsi:type="dcterms:W3CDTF">2011-10-04T15:31:00Z</dcterms:modified>
</cp:coreProperties>
</file>